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="001C3C15" w:rsidP="001C3C15" w:rsidRDefault="001C3C15" w14:paraId="2528319E" w14:textId="77777777">
      <w:pPr>
        <w:pStyle w:val="Sidhuvud"/>
        <w:tabs>
          <w:tab w:val="left" w:pos="1843"/>
        </w:tabs>
        <w:rPr>
          <w:rFonts w:ascii="Garamond" w:hAnsi="Garamond"/>
          <w:b/>
          <w:color w:val="333399"/>
          <w:sz w:val="36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75B5A79" wp14:editId="26AA870F">
            <wp:simplePos x="0" y="0"/>
            <wp:positionH relativeFrom="column">
              <wp:posOffset>65405</wp:posOffset>
            </wp:positionH>
            <wp:positionV relativeFrom="paragraph">
              <wp:posOffset>-104775</wp:posOffset>
            </wp:positionV>
            <wp:extent cx="800100" cy="792480"/>
            <wp:effectExtent l="1905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2DD81A4F">
        <w:rPr>
          <w:rFonts w:ascii="Garamond" w:hAnsi="Garamond"/>
          <w:b/>
          <w:bCs/>
          <w:color w:val="333399"/>
          <w:sz w:val="36"/>
          <w:szCs w:val="36"/>
        </w:rPr>
        <w:t xml:space="preserve">   Riksföreningen för anestesi och intensivvård</w:t>
      </w:r>
    </w:p>
    <w:p w:rsidR="001C3C15" w:rsidP="001C3C15" w:rsidRDefault="001C3C15" w14:paraId="12043020" w14:textId="77777777">
      <w:pPr>
        <w:pStyle w:val="Sidhuvud"/>
        <w:tabs>
          <w:tab w:val="left" w:pos="1843"/>
        </w:tabs>
      </w:pPr>
      <w:r>
        <w:rPr>
          <w:rFonts w:ascii="Garamond" w:hAnsi="Garamond"/>
          <w:b/>
          <w:color w:val="333399"/>
          <w:sz w:val="36"/>
        </w:rPr>
        <w:tab/>
      </w:r>
      <w:proofErr w:type="gramStart"/>
      <w:r>
        <w:rPr>
          <w:rFonts w:ascii="Garamond" w:hAnsi="Garamond"/>
          <w:b/>
          <w:color w:val="333399"/>
        </w:rPr>
        <w:t>-</w:t>
      </w:r>
      <w:proofErr w:type="gramEnd"/>
      <w:r>
        <w:rPr>
          <w:rFonts w:ascii="Garamond" w:hAnsi="Garamond"/>
          <w:b/>
          <w:color w:val="333399"/>
        </w:rPr>
        <w:t xml:space="preserve"> </w:t>
      </w:r>
      <w:r>
        <w:rPr>
          <w:rFonts w:ascii="Garamond" w:hAnsi="Garamond"/>
          <w:b/>
          <w:color w:val="333399"/>
          <w:sz w:val="20"/>
        </w:rPr>
        <w:t xml:space="preserve">förening för sjuksköterskor inom anestesi och intensivvård sedan 1962 - </w:t>
      </w:r>
    </w:p>
    <w:p w:rsidR="001C3C15" w:rsidP="001C3C15" w:rsidRDefault="001C3C15" w14:paraId="45B6F82B" w14:textId="77777777">
      <w:pPr>
        <w:pStyle w:val="Sidhuvud"/>
      </w:pPr>
    </w:p>
    <w:p w:rsidR="00DB1FE0" w:rsidRDefault="00DB1FE0" w14:paraId="28310AB2" w14:textId="77777777"/>
    <w:p w:rsidR="001E4F4F" w:rsidP="00D2195E" w:rsidRDefault="001E4F4F" w14:paraId="7E355BF2" w14:textId="77777777">
      <w:pPr>
        <w:jc w:val="center"/>
        <w:rPr>
          <w:b/>
          <w:bCs/>
          <w:color w:val="2F5496"/>
          <w:sz w:val="44"/>
        </w:rPr>
      </w:pPr>
    </w:p>
    <w:p w:rsidR="00C644B9" w:rsidP="00D2195E" w:rsidRDefault="00C644B9" w14:paraId="7C740E6D" w14:textId="307E7403">
      <w:pPr>
        <w:jc w:val="center"/>
        <w:rPr>
          <w:color w:val="2F5496"/>
          <w:sz w:val="40"/>
        </w:rPr>
      </w:pPr>
      <w:r>
        <w:rPr>
          <w:b/>
          <w:bCs/>
          <w:color w:val="2F5496"/>
          <w:sz w:val="44"/>
        </w:rPr>
        <w:t>Årsmöte</w:t>
      </w:r>
    </w:p>
    <w:p w:rsidR="00C644B9" w:rsidP="00D2195E" w:rsidRDefault="00C644B9" w14:paraId="0B5A5B8B" w14:textId="6C234C00">
      <w:pPr>
        <w:pStyle w:val="Rubrik2"/>
        <w:rPr>
          <w:color w:val="2F5496"/>
          <w:sz w:val="36"/>
          <w:szCs w:val="36"/>
        </w:rPr>
      </w:pPr>
      <w:r w:rsidRPr="22AE80F4" w:rsidR="00C644B9">
        <w:rPr>
          <w:color w:val="2F5496" w:themeColor="accent5" w:themeTint="FF" w:themeShade="BF"/>
          <w:sz w:val="36"/>
          <w:szCs w:val="36"/>
        </w:rPr>
        <w:t>Riksföreningen för Anestesi och Intensivvård</w:t>
      </w:r>
    </w:p>
    <w:p w:rsidR="00C644B9" w:rsidP="00C644B9" w:rsidRDefault="00C644B9" w14:paraId="2476A55C" w14:textId="77777777"/>
    <w:p w:rsidRPr="00D621E0" w:rsidR="00D621E0" w:rsidP="3AB55C02" w:rsidRDefault="003B6888" w14:paraId="549328D5" w14:textId="5DE7A4F2">
      <w:pPr>
        <w:jc w:val="center"/>
        <w:rPr>
          <w:b/>
          <w:bCs/>
          <w:sz w:val="28"/>
          <w:szCs w:val="28"/>
        </w:rPr>
      </w:pPr>
      <w:r w:rsidRPr="3AB55C02">
        <w:rPr>
          <w:b/>
          <w:bCs/>
          <w:color w:val="000000" w:themeColor="text1"/>
          <w:sz w:val="28"/>
          <w:szCs w:val="28"/>
        </w:rPr>
        <w:t>Fredagen</w:t>
      </w:r>
      <w:r w:rsidR="00573109">
        <w:rPr>
          <w:b/>
          <w:bCs/>
          <w:color w:val="000000" w:themeColor="text1"/>
          <w:sz w:val="28"/>
          <w:szCs w:val="28"/>
        </w:rPr>
        <w:t xml:space="preserve"> den 13</w:t>
      </w:r>
      <w:r w:rsidRPr="3AB55C02" w:rsidR="00187359">
        <w:rPr>
          <w:b/>
          <w:bCs/>
          <w:color w:val="000000" w:themeColor="text1"/>
          <w:sz w:val="28"/>
          <w:szCs w:val="28"/>
        </w:rPr>
        <w:t xml:space="preserve"> maj</w:t>
      </w:r>
      <w:r w:rsidRPr="3AB55C02" w:rsidR="00ED76EC">
        <w:rPr>
          <w:b/>
          <w:bCs/>
          <w:color w:val="000000" w:themeColor="text1"/>
          <w:sz w:val="28"/>
          <w:szCs w:val="28"/>
        </w:rPr>
        <w:t xml:space="preserve"> 20</w:t>
      </w:r>
      <w:r w:rsidRPr="3AB55C02" w:rsidR="00AE1ECF">
        <w:rPr>
          <w:b/>
          <w:bCs/>
          <w:color w:val="000000" w:themeColor="text1"/>
          <w:sz w:val="28"/>
          <w:szCs w:val="28"/>
        </w:rPr>
        <w:t>2</w:t>
      </w:r>
      <w:r w:rsidR="00573109">
        <w:rPr>
          <w:b/>
          <w:bCs/>
          <w:color w:val="000000" w:themeColor="text1"/>
          <w:sz w:val="28"/>
          <w:szCs w:val="28"/>
        </w:rPr>
        <w:t>2</w:t>
      </w:r>
      <w:r w:rsidRPr="3AB55C02" w:rsidR="00ED76EC">
        <w:rPr>
          <w:b/>
          <w:bCs/>
          <w:color w:val="000000" w:themeColor="text1"/>
          <w:sz w:val="28"/>
          <w:szCs w:val="28"/>
        </w:rPr>
        <w:t xml:space="preserve"> kl. </w:t>
      </w:r>
      <w:proofErr w:type="gramStart"/>
      <w:r w:rsidRPr="3AB55C02" w:rsidR="00AE1ECF">
        <w:rPr>
          <w:b/>
          <w:bCs/>
          <w:sz w:val="28"/>
          <w:szCs w:val="28"/>
        </w:rPr>
        <w:t>1</w:t>
      </w:r>
      <w:r w:rsidRPr="3AB55C02" w:rsidR="7FCFF4A5">
        <w:rPr>
          <w:b/>
          <w:bCs/>
          <w:sz w:val="28"/>
          <w:szCs w:val="28"/>
        </w:rPr>
        <w:t>5</w:t>
      </w:r>
      <w:r w:rsidRPr="3AB55C02" w:rsidR="00AE1ECF">
        <w:rPr>
          <w:b/>
          <w:bCs/>
          <w:sz w:val="28"/>
          <w:szCs w:val="28"/>
        </w:rPr>
        <w:t>.00-1</w:t>
      </w:r>
      <w:r w:rsidRPr="3AB55C02" w:rsidR="281973E7">
        <w:rPr>
          <w:b/>
          <w:bCs/>
          <w:sz w:val="28"/>
          <w:szCs w:val="28"/>
        </w:rPr>
        <w:t>6</w:t>
      </w:r>
      <w:r w:rsidRPr="3AB55C02" w:rsidR="00AE1ECF">
        <w:rPr>
          <w:b/>
          <w:bCs/>
          <w:sz w:val="28"/>
          <w:szCs w:val="28"/>
        </w:rPr>
        <w:t>.00</w:t>
      </w:r>
      <w:proofErr w:type="gramEnd"/>
    </w:p>
    <w:p w:rsidRPr="00ED76EC" w:rsidR="00ED76EC" w:rsidP="00ED76EC" w:rsidRDefault="00ED76EC" w14:paraId="1231B165" w14:textId="6A0B74F7">
      <w:pPr>
        <w:pStyle w:val="Rubrik5"/>
        <w:spacing w:before="0" w:after="210" w:line="240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Pr="00D621E0" w:rsidR="00D621E0" w:rsidP="00D621E0" w:rsidRDefault="00AE1ECF" w14:paraId="0894DCA4" w14:textId="79AB3DC7">
      <w:pPr>
        <w:jc w:val="center"/>
      </w:pPr>
      <w:r w:rsidRPr="38CAFE8E">
        <w:rPr>
          <w:color w:val="222222"/>
          <w:bdr w:val="none" w:color="auto" w:sz="0" w:space="0" w:frame="1"/>
        </w:rPr>
        <w:t xml:space="preserve">Digitalt årsmöte </w:t>
      </w:r>
      <w:r w:rsidRPr="38CAFE8E" w:rsidR="52CDC33B">
        <w:rPr>
          <w:color w:val="222222"/>
          <w:bdr w:val="none" w:color="auto" w:sz="0" w:space="0" w:frame="1"/>
        </w:rPr>
        <w:t>via teams</w:t>
      </w:r>
    </w:p>
    <w:p w:rsidRPr="00E07B3A" w:rsidR="00ED76EC" w:rsidP="00E07B3A" w:rsidRDefault="00ED76EC" w14:paraId="24846878" w14:textId="32B37B17">
      <w:pPr>
        <w:pStyle w:val="Rubrik5"/>
        <w:spacing w:before="0" w:line="240" w:lineRule="atLeast"/>
        <w:jc w:val="center"/>
        <w:textAlignment w:val="baseline"/>
        <w:rPr>
          <w:rFonts w:hint="eastAsia" w:ascii="inherit" w:hAnsi="inherit" w:cs="Arial"/>
          <w:b/>
          <w:bCs/>
          <w:color w:val="222222"/>
          <w:sz w:val="21"/>
          <w:szCs w:val="21"/>
          <w:bdr w:val="none" w:color="auto" w:sz="0" w:space="0" w:frame="1"/>
        </w:rPr>
      </w:pPr>
    </w:p>
    <w:p w:rsidR="00D2195E" w:rsidP="00C644B9" w:rsidRDefault="00D2195E" w14:paraId="150FBA4E" w14:textId="77777777">
      <w:pPr>
        <w:pStyle w:val="Rubrik1"/>
        <w:rPr>
          <w:sz w:val="28"/>
          <w:szCs w:val="28"/>
        </w:rPr>
      </w:pPr>
    </w:p>
    <w:p w:rsidR="00C644B9" w:rsidP="00C644B9" w:rsidRDefault="00C644B9" w14:paraId="482825B3" w14:textId="78F61EFD">
      <w:pPr>
        <w:pStyle w:val="Rubrik1"/>
        <w:rPr>
          <w:sz w:val="28"/>
          <w:szCs w:val="28"/>
        </w:rPr>
      </w:pPr>
      <w:r>
        <w:rPr>
          <w:sz w:val="28"/>
          <w:szCs w:val="28"/>
        </w:rPr>
        <w:t>Föredragningslista</w:t>
      </w:r>
    </w:p>
    <w:p w:rsidR="00C644B9" w:rsidP="00C644B9" w:rsidRDefault="00C644B9" w14:paraId="473B2D74" w14:textId="77777777"/>
    <w:p w:rsidR="00D2195E" w:rsidP="00D2195E" w:rsidRDefault="00D2195E" w14:paraId="2733D303" w14:textId="16B66892">
      <w:pPr>
        <w:numPr>
          <w:ilvl w:val="0"/>
          <w:numId w:val="9"/>
        </w:numPr>
        <w:spacing w:line="360" w:lineRule="auto"/>
      </w:pPr>
      <w:r>
        <w:t>Årsmötets sammankallande i enlighet med stadgarna</w:t>
      </w:r>
    </w:p>
    <w:p w:rsidR="00D2195E" w:rsidP="00D2195E" w:rsidRDefault="00D2195E" w14:paraId="7070FB28" w14:textId="3CE90C48">
      <w:pPr>
        <w:numPr>
          <w:ilvl w:val="0"/>
          <w:numId w:val="9"/>
        </w:numPr>
        <w:spacing w:line="360" w:lineRule="auto"/>
      </w:pPr>
      <w:r>
        <w:t>Val av mötespresidium att leda mötets förhandlingar</w:t>
      </w:r>
    </w:p>
    <w:p w:rsidRPr="00D2195E" w:rsidR="00D2195E" w:rsidP="00D2195E" w:rsidRDefault="00D2195E" w14:paraId="478A2590" w14:textId="77777777">
      <w:pPr>
        <w:pStyle w:val="Liststycke"/>
        <w:spacing w:line="360" w:lineRule="auto"/>
        <w:ind w:left="360"/>
        <w:rPr>
          <w:i/>
          <w:iCs/>
          <w:color w:val="FF0000"/>
        </w:rPr>
      </w:pPr>
      <w:r>
        <w:t xml:space="preserve">a) mötesordförande </w:t>
      </w:r>
    </w:p>
    <w:p w:rsidR="00D2195E" w:rsidP="00D2195E" w:rsidRDefault="00D2195E" w14:paraId="5388F0C9" w14:textId="021BA0D8">
      <w:pPr>
        <w:pStyle w:val="Liststycke"/>
        <w:spacing w:line="360" w:lineRule="auto"/>
        <w:ind w:left="360"/>
      </w:pPr>
      <w:r>
        <w:t xml:space="preserve">b) mötessekreterare </w:t>
      </w:r>
    </w:p>
    <w:p w:rsidR="00D2195E" w:rsidP="00D2195E" w:rsidRDefault="00D2195E" w14:paraId="3AD994B0" w14:textId="77777777">
      <w:pPr>
        <w:numPr>
          <w:ilvl w:val="0"/>
          <w:numId w:val="9"/>
        </w:numPr>
        <w:spacing w:line="360" w:lineRule="auto"/>
      </w:pPr>
      <w:r>
        <w:t>Val av två personer att jämte ordförande justera mötets protokoll</w:t>
      </w:r>
    </w:p>
    <w:p w:rsidR="00D2195E" w:rsidP="00D2195E" w:rsidRDefault="00D2195E" w14:paraId="336A12D6" w14:textId="5E43E5FB">
      <w:pPr>
        <w:numPr>
          <w:ilvl w:val="0"/>
          <w:numId w:val="9"/>
        </w:numPr>
        <w:spacing w:line="360" w:lineRule="auto"/>
      </w:pPr>
      <w:r>
        <w:t>Val av rösträknare</w:t>
      </w:r>
    </w:p>
    <w:p w:rsidRPr="00D2195E" w:rsidR="00D2195E" w:rsidP="00D2195E" w:rsidRDefault="00D2195E" w14:paraId="3DBB2B67" w14:textId="7CC30096">
      <w:pPr>
        <w:pStyle w:val="Brdtext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Godkännande av föredragningslista</w:t>
      </w:r>
    </w:p>
    <w:p w:rsidR="00D2195E" w:rsidP="00D2195E" w:rsidRDefault="00D2195E" w14:paraId="4D806D82" w14:textId="65B55792">
      <w:pPr>
        <w:numPr>
          <w:ilvl w:val="0"/>
          <w:numId w:val="9"/>
        </w:numPr>
        <w:spacing w:line="360" w:lineRule="auto"/>
      </w:pPr>
      <w:r>
        <w:t>Verksamhets – och revisionsberättelse 20</w:t>
      </w:r>
      <w:r w:rsidR="00573109">
        <w:t>21</w:t>
      </w:r>
    </w:p>
    <w:p w:rsidR="00D2195E" w:rsidP="00D2195E" w:rsidRDefault="00D2195E" w14:paraId="52F5E539" w14:textId="77777777">
      <w:pPr>
        <w:numPr>
          <w:ilvl w:val="0"/>
          <w:numId w:val="9"/>
        </w:numPr>
        <w:spacing w:line="360" w:lineRule="auto"/>
      </w:pPr>
      <w:r>
        <w:t>Ansvarsfrihet för styrelsen</w:t>
      </w:r>
    </w:p>
    <w:p w:rsidR="00D2195E" w:rsidP="2DD81A4F" w:rsidRDefault="00D2195E" w14:paraId="3E67A31C" w14:textId="68EABFA1">
      <w:pPr>
        <w:numPr>
          <w:ilvl w:val="0"/>
          <w:numId w:val="9"/>
        </w:numPr>
        <w:spacing w:line="360" w:lineRule="auto"/>
      </w:pPr>
      <w:r>
        <w:t>Styrelsens förslag till verksamhetsplan</w:t>
      </w:r>
      <w:r w:rsidRPr="2DD81A4F" w:rsidR="04F8B4ED">
        <w:t xml:space="preserve"> 2020-2023</w:t>
      </w:r>
      <w:r>
        <w:t xml:space="preserve"> och budget </w:t>
      </w:r>
      <w:r w:rsidR="64A6663F">
        <w:t>202</w:t>
      </w:r>
      <w:r w:rsidR="00573109">
        <w:t>2</w:t>
      </w:r>
      <w:r w:rsidR="64A6663F">
        <w:t>-202</w:t>
      </w:r>
      <w:r w:rsidR="00573109">
        <w:t>3</w:t>
      </w:r>
    </w:p>
    <w:p w:rsidR="00D2195E" w:rsidP="00D2195E" w:rsidRDefault="00D2195E" w14:paraId="28E93620" w14:textId="77777777">
      <w:pPr>
        <w:numPr>
          <w:ilvl w:val="0"/>
          <w:numId w:val="9"/>
        </w:numPr>
        <w:spacing w:line="360" w:lineRule="auto"/>
      </w:pPr>
      <w:r>
        <w:t>Motioner</w:t>
      </w:r>
    </w:p>
    <w:p w:rsidR="00D2195E" w:rsidP="00D2195E" w:rsidRDefault="00D2195E" w14:paraId="14EE4552" w14:textId="77777777">
      <w:pPr>
        <w:numPr>
          <w:ilvl w:val="0"/>
          <w:numId w:val="9"/>
        </w:numPr>
        <w:spacing w:line="360" w:lineRule="auto"/>
      </w:pPr>
      <w:r>
        <w:t>Medlemsavgiftens storlek</w:t>
      </w:r>
    </w:p>
    <w:p w:rsidR="00D2195E" w:rsidP="00D2195E" w:rsidRDefault="00D2195E" w14:paraId="06BDCBF3" w14:textId="2B31148E">
      <w:pPr>
        <w:numPr>
          <w:ilvl w:val="0"/>
          <w:numId w:val="9"/>
        </w:numPr>
        <w:spacing w:line="360" w:lineRule="auto"/>
      </w:pPr>
      <w:r w:rsidRPr="2DD81A4F">
        <w:rPr>
          <w:color w:val="000000" w:themeColor="text1"/>
        </w:rPr>
        <w:t xml:space="preserve">Val av </w:t>
      </w:r>
      <w:proofErr w:type="spellStart"/>
      <w:r w:rsidRPr="2DD81A4F">
        <w:rPr>
          <w:color w:val="000000" w:themeColor="text1"/>
        </w:rPr>
        <w:t>Rf</w:t>
      </w:r>
      <w:proofErr w:type="spellEnd"/>
      <w:r w:rsidRPr="2DD81A4F">
        <w:rPr>
          <w:color w:val="000000" w:themeColor="text1"/>
        </w:rPr>
        <w:t xml:space="preserve"> </w:t>
      </w:r>
      <w:proofErr w:type="spellStart"/>
      <w:r w:rsidRPr="2DD81A4F">
        <w:rPr>
          <w:color w:val="000000" w:themeColor="text1"/>
        </w:rPr>
        <w:t>AnIva</w:t>
      </w:r>
      <w:proofErr w:type="spellEnd"/>
      <w:r w:rsidRPr="2DD81A4F">
        <w:rPr>
          <w:color w:val="000000" w:themeColor="text1"/>
        </w:rPr>
        <w:t xml:space="preserve"> ordförande, vice ordförande och övriga ledamöter. Mandattid två år</w:t>
      </w:r>
      <w:r>
        <w:t xml:space="preserve"> </w:t>
      </w:r>
    </w:p>
    <w:p w:rsidRPr="00187359" w:rsidR="00D2195E" w:rsidP="5FC3DCC3" w:rsidRDefault="7AA3D898" w14:paraId="034BD73D" w14:textId="2EC0D1C1">
      <w:pPr>
        <w:numPr>
          <w:ilvl w:val="0"/>
          <w:numId w:val="6"/>
        </w:numPr>
        <w:spacing w:line="360" w:lineRule="auto"/>
        <w:rPr>
          <w:color w:val="000000" w:themeColor="text1"/>
        </w:rPr>
      </w:pPr>
      <w:r w:rsidRPr="5FC3DCC3">
        <w:t>f</w:t>
      </w:r>
      <w:r w:rsidRPr="5FC3DCC3" w:rsidR="13A230B9">
        <w:t>yllnads</w:t>
      </w:r>
      <w:r w:rsidRPr="5FC3DCC3" w:rsidR="6D8619F8">
        <w:t xml:space="preserve">val </w:t>
      </w:r>
      <w:r w:rsidRPr="5FC3DCC3" w:rsidR="13A230B9">
        <w:t xml:space="preserve">ordförande 1 år </w:t>
      </w:r>
    </w:p>
    <w:p w:rsidRPr="00187359" w:rsidR="00D2195E" w:rsidP="5FC3DCC3" w:rsidRDefault="77E74EBA" w14:paraId="67682143" w14:textId="150E574A">
      <w:pPr>
        <w:numPr>
          <w:ilvl w:val="0"/>
          <w:numId w:val="6"/>
        </w:numPr>
        <w:spacing w:line="360" w:lineRule="auto"/>
        <w:rPr>
          <w:color w:val="000000" w:themeColor="text1"/>
        </w:rPr>
      </w:pPr>
      <w:r w:rsidRPr="5FC3DCC3">
        <w:t>val av vice ordförande 1 år</w:t>
      </w:r>
    </w:p>
    <w:p w:rsidRPr="00187359" w:rsidR="00D2195E" w:rsidP="5FC3DCC3" w:rsidRDefault="00D2195E" w14:paraId="43E037BA" w14:textId="072FA632">
      <w:pPr>
        <w:numPr>
          <w:ilvl w:val="0"/>
          <w:numId w:val="6"/>
        </w:numPr>
        <w:spacing w:line="360" w:lineRule="auto"/>
        <w:rPr>
          <w:color w:val="000000" w:themeColor="text1"/>
        </w:rPr>
      </w:pPr>
      <w:r w:rsidRPr="5FC3DCC3">
        <w:t xml:space="preserve">nyval av </w:t>
      </w:r>
      <w:r w:rsidRPr="5FC3DCC3" w:rsidR="00AE1ECF">
        <w:t>t</w:t>
      </w:r>
      <w:r w:rsidRPr="5FC3DCC3" w:rsidR="075B9BE9">
        <w:t>re</w:t>
      </w:r>
      <w:r w:rsidRPr="5FC3DCC3">
        <w:t xml:space="preserve"> styrelseledam</w:t>
      </w:r>
      <w:r w:rsidRPr="5FC3DCC3" w:rsidR="00AE1ECF">
        <w:t>öter</w:t>
      </w:r>
      <w:r w:rsidRPr="5FC3DCC3" w:rsidR="6554E5F3">
        <w:t xml:space="preserve"> </w:t>
      </w:r>
      <w:r w:rsidRPr="5FC3DCC3" w:rsidR="542C257A">
        <w:t>2 år</w:t>
      </w:r>
    </w:p>
    <w:p w:rsidRPr="00187359" w:rsidR="004B4DAC" w:rsidP="5FC3DCC3" w:rsidRDefault="004B4DAC" w14:paraId="75F2A420" w14:textId="454698D3">
      <w:pPr>
        <w:numPr>
          <w:ilvl w:val="0"/>
          <w:numId w:val="6"/>
        </w:numPr>
        <w:spacing w:line="360" w:lineRule="auto"/>
        <w:rPr>
          <w:color w:val="000000" w:themeColor="text1"/>
        </w:rPr>
      </w:pPr>
      <w:r w:rsidRPr="5FC3DCC3">
        <w:t>fyllnadsval ledamöter 1 år</w:t>
      </w:r>
      <w:bookmarkStart w:name="_GoBack" w:id="0"/>
      <w:bookmarkEnd w:id="0"/>
    </w:p>
    <w:p w:rsidR="4A984519" w:rsidP="5FC3DCC3" w:rsidRDefault="4A984519" w14:paraId="3910ABA0" w14:textId="46A268E3">
      <w:pPr>
        <w:numPr>
          <w:ilvl w:val="0"/>
          <w:numId w:val="6"/>
        </w:numPr>
        <w:spacing w:line="360" w:lineRule="auto"/>
        <w:rPr>
          <w:color w:val="000000" w:themeColor="text1"/>
        </w:rPr>
      </w:pPr>
      <w:r w:rsidRPr="5FC3DCC3">
        <w:t>val adjungerad ledamot 1 år</w:t>
      </w:r>
    </w:p>
    <w:p w:rsidRPr="00D2195E" w:rsidR="00D2195E" w:rsidP="00D2195E" w:rsidRDefault="00D2195E" w14:paraId="0748FFC9" w14:textId="0A99CA03">
      <w:pPr>
        <w:numPr>
          <w:ilvl w:val="0"/>
          <w:numId w:val="9"/>
        </w:numPr>
        <w:spacing w:line="360" w:lineRule="auto"/>
        <w:rPr>
          <w:color w:val="000000" w:themeColor="text1"/>
        </w:rPr>
      </w:pPr>
      <w:r>
        <w:t>Val av två revisorer. Mandattid ett år</w:t>
      </w:r>
    </w:p>
    <w:p w:rsidR="00D2195E" w:rsidP="00D2195E" w:rsidRDefault="00D2195E" w14:paraId="74AB7D24" w14:textId="77777777">
      <w:pPr>
        <w:pStyle w:val="Liststycke"/>
        <w:numPr>
          <w:ilvl w:val="0"/>
          <w:numId w:val="10"/>
        </w:numPr>
        <w:spacing w:line="360" w:lineRule="auto"/>
      </w:pPr>
      <w:r>
        <w:t xml:space="preserve">omval av en revisor </w:t>
      </w:r>
    </w:p>
    <w:p w:rsidR="00D2195E" w:rsidP="00D2195E" w:rsidRDefault="00D2195E" w14:paraId="59A9C48A" w14:textId="77777777">
      <w:pPr>
        <w:pStyle w:val="Liststycke"/>
        <w:numPr>
          <w:ilvl w:val="0"/>
          <w:numId w:val="10"/>
        </w:numPr>
        <w:spacing w:line="360" w:lineRule="auto"/>
      </w:pPr>
      <w:r>
        <w:t xml:space="preserve">omval av en revisor </w:t>
      </w:r>
    </w:p>
    <w:p w:rsidR="00D2195E" w:rsidP="00D2195E" w:rsidRDefault="00D2195E" w14:paraId="65EC576E" w14:textId="5680F94E">
      <w:pPr>
        <w:pStyle w:val="Liststycke"/>
        <w:numPr>
          <w:ilvl w:val="0"/>
          <w:numId w:val="9"/>
        </w:numPr>
        <w:spacing w:line="360" w:lineRule="auto"/>
      </w:pPr>
      <w:r>
        <w:t xml:space="preserve">Val av valberedning att förbereda nästa års val. Mandattid två år </w:t>
      </w:r>
    </w:p>
    <w:p w:rsidR="00D2195E" w:rsidP="5FC3DCC3" w:rsidRDefault="00D2195E" w14:paraId="20C44291" w14:textId="6D3354DC">
      <w:pPr>
        <w:numPr>
          <w:ilvl w:val="0"/>
          <w:numId w:val="8"/>
        </w:numPr>
        <w:spacing w:line="360" w:lineRule="auto"/>
      </w:pPr>
      <w:r>
        <w:t>Omval av en representant</w:t>
      </w:r>
    </w:p>
    <w:p w:rsidRPr="00D2195E" w:rsidR="00D2195E" w:rsidP="00D2195E" w:rsidRDefault="00D2195E" w14:paraId="34DA3EE0" w14:textId="79232C93">
      <w:pPr>
        <w:numPr>
          <w:ilvl w:val="0"/>
          <w:numId w:val="9"/>
        </w:numPr>
        <w:spacing w:line="360" w:lineRule="auto"/>
        <w:rPr>
          <w:color w:val="000000" w:themeColor="text1"/>
        </w:rPr>
      </w:pPr>
      <w:r>
        <w:lastRenderedPageBreak/>
        <w:t xml:space="preserve">Delegering till styrelsen att utse ersättare för dem som har valts av årsmötet men </w:t>
      </w:r>
      <w:proofErr w:type="gramStart"/>
      <w:r>
        <w:t>som   under</w:t>
      </w:r>
      <w:proofErr w:type="gramEnd"/>
      <w:r>
        <w:t xml:space="preserve"> mandattiden har lämnat sin post. Undantagna för delegering är revisorer och valberedning.</w:t>
      </w:r>
    </w:p>
    <w:p w:rsidR="005E3FC4" w:rsidP="005E3FC4" w:rsidRDefault="005E3FC4" w14:paraId="07552FA6" w14:textId="77777777">
      <w:pPr>
        <w:pStyle w:val="Liststycke"/>
        <w:numPr>
          <w:ilvl w:val="0"/>
          <w:numId w:val="9"/>
        </w:numPr>
        <w:spacing w:line="360" w:lineRule="auto"/>
      </w:pPr>
      <w:r>
        <w:t>Stadgar</w:t>
      </w:r>
    </w:p>
    <w:p w:rsidR="00D2195E" w:rsidP="00D2195E" w:rsidRDefault="00D2195E" w14:paraId="4A1CB1A3" w14:textId="6EDE1654">
      <w:pPr>
        <w:spacing w:line="360" w:lineRule="auto"/>
      </w:pPr>
      <w:r>
        <w:t>1</w:t>
      </w:r>
      <w:r w:rsidR="003B6888">
        <w:t>6</w:t>
      </w:r>
      <w:r w:rsidR="005E3FC4">
        <w:t>.</w:t>
      </w:r>
      <w:r w:rsidR="008E4149">
        <w:t xml:space="preserve"> </w:t>
      </w:r>
      <w:r>
        <w:t>Behandling av övriga frågor som tillställts styrelsen för beredning</w:t>
      </w:r>
    </w:p>
    <w:p w:rsidR="00DB1FE0" w:rsidP="00D2195E" w:rsidRDefault="005E3FC4" w14:paraId="6A08D625" w14:textId="5E5F4474">
      <w:pPr>
        <w:spacing w:line="360" w:lineRule="auto"/>
      </w:pPr>
      <w:r>
        <w:t>1</w:t>
      </w:r>
      <w:r w:rsidR="008B49B6">
        <w:t>7</w:t>
      </w:r>
      <w:r w:rsidR="00D2195E">
        <w:t xml:space="preserve">. </w:t>
      </w:r>
      <w:r w:rsidR="00C644B9">
        <w:t>Mötets avslutande</w:t>
      </w:r>
    </w:p>
    <w:p w:rsidR="00D2195E" w:rsidP="00D2195E" w:rsidRDefault="00D2195E" w14:paraId="06E727E9" w14:textId="77777777">
      <w:pPr>
        <w:ind w:left="426"/>
      </w:pPr>
    </w:p>
    <w:sectPr w:rsidR="00D2195E" w:rsidSect="00FE4BE2">
      <w:pgSz w:w="11906" w:h="16838" w:orient="portrait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E0AE6"/>
    <w:multiLevelType w:val="hybridMultilevel"/>
    <w:tmpl w:val="CA1E9D42"/>
    <w:lvl w:ilvl="0" w:tplc="8A403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17D35"/>
    <w:multiLevelType w:val="hybridMultilevel"/>
    <w:tmpl w:val="2E4C9130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53C223A"/>
    <w:multiLevelType w:val="hybridMultilevel"/>
    <w:tmpl w:val="86C814CA"/>
    <w:lvl w:ilvl="0" w:tplc="9B1C1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C96FFB"/>
    <w:multiLevelType w:val="hybridMultilevel"/>
    <w:tmpl w:val="0CD816FC"/>
    <w:lvl w:ilvl="0" w:tplc="63029A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85D114F"/>
    <w:multiLevelType w:val="hybridMultilevel"/>
    <w:tmpl w:val="91E46E3E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6C9271F2"/>
    <w:multiLevelType w:val="hybridMultilevel"/>
    <w:tmpl w:val="59D00A86"/>
    <w:lvl w:ilvl="0" w:tplc="08063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8A98A4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42A6541C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FB8E644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6E2A598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5890E602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8DA0AFDC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890A3BA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AFD64BD4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E0"/>
    <w:rsid w:val="00005C4F"/>
    <w:rsid w:val="00063113"/>
    <w:rsid w:val="00083A8E"/>
    <w:rsid w:val="000A21F7"/>
    <w:rsid w:val="000F0343"/>
    <w:rsid w:val="0014686C"/>
    <w:rsid w:val="00183AE7"/>
    <w:rsid w:val="00187359"/>
    <w:rsid w:val="001B261E"/>
    <w:rsid w:val="001C3C15"/>
    <w:rsid w:val="001E4F4F"/>
    <w:rsid w:val="001F7C63"/>
    <w:rsid w:val="00223A49"/>
    <w:rsid w:val="00254C76"/>
    <w:rsid w:val="002B2826"/>
    <w:rsid w:val="002C10FB"/>
    <w:rsid w:val="002E6729"/>
    <w:rsid w:val="0035794A"/>
    <w:rsid w:val="00380310"/>
    <w:rsid w:val="0039683E"/>
    <w:rsid w:val="003B6888"/>
    <w:rsid w:val="003D1C41"/>
    <w:rsid w:val="003F2573"/>
    <w:rsid w:val="00417F87"/>
    <w:rsid w:val="004313A2"/>
    <w:rsid w:val="00491BE5"/>
    <w:rsid w:val="004B4DAC"/>
    <w:rsid w:val="00542C55"/>
    <w:rsid w:val="00573109"/>
    <w:rsid w:val="005E3FC4"/>
    <w:rsid w:val="005F6A9D"/>
    <w:rsid w:val="00620A52"/>
    <w:rsid w:val="006655EC"/>
    <w:rsid w:val="00674AC8"/>
    <w:rsid w:val="0068734A"/>
    <w:rsid w:val="007C6718"/>
    <w:rsid w:val="0080402E"/>
    <w:rsid w:val="00827314"/>
    <w:rsid w:val="00887AE7"/>
    <w:rsid w:val="008B49B6"/>
    <w:rsid w:val="008E4149"/>
    <w:rsid w:val="00932859"/>
    <w:rsid w:val="0099597A"/>
    <w:rsid w:val="009C65D5"/>
    <w:rsid w:val="00A45549"/>
    <w:rsid w:val="00A52339"/>
    <w:rsid w:val="00A8498C"/>
    <w:rsid w:val="00A97DB2"/>
    <w:rsid w:val="00AA57F5"/>
    <w:rsid w:val="00AD6BAE"/>
    <w:rsid w:val="00AE1ECF"/>
    <w:rsid w:val="00B419E7"/>
    <w:rsid w:val="00B73A47"/>
    <w:rsid w:val="00C11803"/>
    <w:rsid w:val="00C33937"/>
    <w:rsid w:val="00C4121B"/>
    <w:rsid w:val="00C644B9"/>
    <w:rsid w:val="00CD5894"/>
    <w:rsid w:val="00D2195E"/>
    <w:rsid w:val="00D31AD8"/>
    <w:rsid w:val="00D46176"/>
    <w:rsid w:val="00D52CD8"/>
    <w:rsid w:val="00D621E0"/>
    <w:rsid w:val="00D911B9"/>
    <w:rsid w:val="00D966C8"/>
    <w:rsid w:val="00DB1FE0"/>
    <w:rsid w:val="00DF6431"/>
    <w:rsid w:val="00E07B3A"/>
    <w:rsid w:val="00E11695"/>
    <w:rsid w:val="00E42531"/>
    <w:rsid w:val="00E50DD4"/>
    <w:rsid w:val="00E81E6C"/>
    <w:rsid w:val="00ED3F80"/>
    <w:rsid w:val="00ED76EC"/>
    <w:rsid w:val="00F31054"/>
    <w:rsid w:val="00F3159B"/>
    <w:rsid w:val="00FD1B54"/>
    <w:rsid w:val="00FE4BE2"/>
    <w:rsid w:val="03569709"/>
    <w:rsid w:val="04B54C79"/>
    <w:rsid w:val="04F8B4ED"/>
    <w:rsid w:val="06073E4A"/>
    <w:rsid w:val="075B9BE9"/>
    <w:rsid w:val="0E5C2EBF"/>
    <w:rsid w:val="0EF7CA36"/>
    <w:rsid w:val="0FAA1685"/>
    <w:rsid w:val="11DE3A8F"/>
    <w:rsid w:val="13997898"/>
    <w:rsid w:val="13A230B9"/>
    <w:rsid w:val="154D0BF4"/>
    <w:rsid w:val="15A31904"/>
    <w:rsid w:val="17928E61"/>
    <w:rsid w:val="22AE80F4"/>
    <w:rsid w:val="25112F60"/>
    <w:rsid w:val="279A60A6"/>
    <w:rsid w:val="281059AE"/>
    <w:rsid w:val="281973E7"/>
    <w:rsid w:val="298F6ADC"/>
    <w:rsid w:val="2ABEA70E"/>
    <w:rsid w:val="2DD81A4F"/>
    <w:rsid w:val="2EA6DE59"/>
    <w:rsid w:val="2F645066"/>
    <w:rsid w:val="38CAFE8E"/>
    <w:rsid w:val="3A995199"/>
    <w:rsid w:val="3AB55C02"/>
    <w:rsid w:val="3AE67372"/>
    <w:rsid w:val="3C8D4976"/>
    <w:rsid w:val="492D932A"/>
    <w:rsid w:val="4A984519"/>
    <w:rsid w:val="4ED1AA5D"/>
    <w:rsid w:val="5071E099"/>
    <w:rsid w:val="507F62BF"/>
    <w:rsid w:val="521FC565"/>
    <w:rsid w:val="52CDC33B"/>
    <w:rsid w:val="542C257A"/>
    <w:rsid w:val="55435C5B"/>
    <w:rsid w:val="56E1221D"/>
    <w:rsid w:val="5A204061"/>
    <w:rsid w:val="5FC3DCC3"/>
    <w:rsid w:val="6389103A"/>
    <w:rsid w:val="63EA44C7"/>
    <w:rsid w:val="64A6663F"/>
    <w:rsid w:val="6554E5F3"/>
    <w:rsid w:val="6D554C94"/>
    <w:rsid w:val="6D8619F8"/>
    <w:rsid w:val="712C499F"/>
    <w:rsid w:val="7178CCD5"/>
    <w:rsid w:val="727102DB"/>
    <w:rsid w:val="75237DB1"/>
    <w:rsid w:val="75F6DE19"/>
    <w:rsid w:val="76D4226C"/>
    <w:rsid w:val="77CEDBEA"/>
    <w:rsid w:val="77E74EBA"/>
    <w:rsid w:val="7AA3D898"/>
    <w:rsid w:val="7BA54FF5"/>
    <w:rsid w:val="7D3DE884"/>
    <w:rsid w:val="7D698869"/>
    <w:rsid w:val="7FCFF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FBB28"/>
  <w15:docId w15:val="{69F73B5F-EC65-9F43-8ED6-52D4E483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4B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B1FE0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qFormat/>
    <w:rsid w:val="00DB1FE0"/>
    <w:pPr>
      <w:keepNext/>
      <w:jc w:val="center"/>
      <w:outlineLvl w:val="1"/>
    </w:pPr>
    <w:rPr>
      <w:b/>
      <w:bCs/>
      <w:sz w:val="3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D76EC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FE4BE2"/>
    <w:pPr>
      <w:tabs>
        <w:tab w:val="center" w:pos="4536"/>
        <w:tab w:val="right" w:pos="9072"/>
      </w:tabs>
    </w:pPr>
    <w:rPr>
      <w:rFonts w:ascii="Cambria" w:hAnsi="Cambria" w:eastAsia="Cambria"/>
      <w:lang w:eastAsia="en-US"/>
    </w:rPr>
  </w:style>
  <w:style w:type="character" w:styleId="Rubrik1Char" w:customStyle="1">
    <w:name w:val="Rubrik 1 Char"/>
    <w:link w:val="Rubrik1"/>
    <w:rsid w:val="00DB1FE0"/>
    <w:rPr>
      <w:b/>
      <w:bCs/>
      <w:sz w:val="24"/>
      <w:szCs w:val="24"/>
    </w:rPr>
  </w:style>
  <w:style w:type="character" w:styleId="Rubrik2Char" w:customStyle="1">
    <w:name w:val="Rubrik 2 Char"/>
    <w:link w:val="Rubrik2"/>
    <w:rsid w:val="00DB1FE0"/>
    <w:rPr>
      <w:b/>
      <w:bCs/>
      <w:sz w:val="32"/>
      <w:szCs w:val="24"/>
    </w:rPr>
  </w:style>
  <w:style w:type="character" w:styleId="SidhuvudChar" w:customStyle="1">
    <w:name w:val="Sidhuvud Char"/>
    <w:link w:val="Sidhuvud"/>
    <w:semiHidden/>
    <w:rsid w:val="00DB1FE0"/>
    <w:rPr>
      <w:rFonts w:ascii="Cambria" w:hAnsi="Cambria" w:eastAsia="Cambria"/>
      <w:sz w:val="24"/>
      <w:szCs w:val="24"/>
      <w:lang w:eastAsia="en-US"/>
    </w:rPr>
  </w:style>
  <w:style w:type="paragraph" w:styleId="Liststycke">
    <w:name w:val="List Paragraph"/>
    <w:basedOn w:val="Normal"/>
    <w:qFormat/>
    <w:rsid w:val="00DB1FE0"/>
    <w:pPr>
      <w:ind w:left="1304"/>
    </w:pPr>
  </w:style>
  <w:style w:type="character" w:styleId="Hyperlnk">
    <w:name w:val="Hyperlink"/>
    <w:uiPriority w:val="99"/>
    <w:unhideWhenUsed/>
    <w:rsid w:val="00DB1FE0"/>
    <w:rPr>
      <w:color w:val="0563C1"/>
      <w:u w:val="single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ED76EC"/>
    <w:rPr>
      <w:rFonts w:asciiTheme="majorHAnsi" w:hAnsiTheme="majorHAnsi" w:eastAsiaTheme="majorEastAsia" w:cstheme="majorBidi"/>
      <w:color w:val="2E74B5" w:themeColor="accent1" w:themeShade="BF"/>
      <w:sz w:val="24"/>
      <w:szCs w:val="24"/>
    </w:rPr>
  </w:style>
  <w:style w:type="paragraph" w:styleId="Brdtext">
    <w:name w:val="Body Text"/>
    <w:basedOn w:val="Normal"/>
    <w:link w:val="BrdtextChar"/>
    <w:semiHidden/>
    <w:rsid w:val="00D2195E"/>
    <w:rPr>
      <w:sz w:val="22"/>
      <w:szCs w:val="20"/>
    </w:rPr>
  </w:style>
  <w:style w:type="character" w:styleId="BrdtextChar" w:customStyle="1">
    <w:name w:val="Brödtext Char"/>
    <w:basedOn w:val="Standardstycketeckensnitt"/>
    <w:link w:val="Brdtext"/>
    <w:semiHidden/>
    <w:rsid w:val="00D219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31D878F020443ACEBED2D265FF705" ma:contentTypeVersion="13" ma:contentTypeDescription="Skapa ett nytt dokument." ma:contentTypeScope="" ma:versionID="b1b3e461000ae6efca8eb176631383dc">
  <xsd:schema xmlns:xsd="http://www.w3.org/2001/XMLSchema" xmlns:xs="http://www.w3.org/2001/XMLSchema" xmlns:p="http://schemas.microsoft.com/office/2006/metadata/properties" xmlns:ns2="6b83a420-43a7-40b0-af61-c4cb8a465ee4" xmlns:ns3="64c023c2-d7a6-481b-9998-f1ba73d5049e" targetNamespace="http://schemas.microsoft.com/office/2006/metadata/properties" ma:root="true" ma:fieldsID="376827e0e8a8ef361e10041425ffbb4d" ns2:_="" ns3:_="">
    <xsd:import namespace="6b83a420-43a7-40b0-af61-c4cb8a465ee4"/>
    <xsd:import namespace="64c023c2-d7a6-481b-9998-f1ba73d50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a420-43a7-40b0-af61-c4cb8a465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023c2-d7a6-481b-9998-f1ba73d50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22A3-B2BC-4C7E-B9DD-7FA5C6A77DC5}">
  <ds:schemaRefs>
    <ds:schemaRef ds:uri="http://schemas.microsoft.com/office/2006/documentManagement/types"/>
    <ds:schemaRef ds:uri="http://schemas.microsoft.com/office/infopath/2007/PartnerControls"/>
    <ds:schemaRef ds:uri="64c023c2-d7a6-481b-9998-f1ba73d5049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b83a420-43a7-40b0-af61-c4cb8a465ee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73A3A3-C694-4E76-9441-06D1BCF6A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973C5-B261-4616-BC5D-C35AA959CA83}"/>
</file>

<file path=customXml/itemProps4.xml><?xml version="1.0" encoding="utf-8"?>
<ds:datastoreItem xmlns:ds="http://schemas.openxmlformats.org/officeDocument/2006/customXml" ds:itemID="{C0F9C3BC-F635-49A2-B8F0-1496A79154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SLL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Riksföreningen för anestesi och intensivvård</dc:title>
  <dc:creator>Oili Dahl(1zkm)</dc:creator>
  <lastModifiedBy>Tess Åstrand</lastModifiedBy>
  <revision>4</revision>
  <lastPrinted>2016-01-31T19:42:00.0000000Z</lastPrinted>
  <dcterms:created xsi:type="dcterms:W3CDTF">2022-02-10T13:02:00.0000000Z</dcterms:created>
  <dcterms:modified xsi:type="dcterms:W3CDTF">2022-04-23T07:03:12.9933690Z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0x0101003C631D878F020443ACEBED2D265FF705</vt:lpwstr>
  </property>
</Properties>
</file>